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РАБОТЫ МБУ « СДК п. Сосновка» на АПРЕЛЬ 2024г.</w:t>
      </w:r>
    </w:p>
    <w:tbl>
      <w:tblPr>
        <w:tblpPr w:vertAnchor="text" w:horzAnchor="margin" w:leftFromText="180" w:rightFromText="180" w:tblpX="250" w:tblpY="96"/>
        <w:tblW w:w="1456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62"/>
        <w:gridCol w:w="1221"/>
        <w:gridCol w:w="1026"/>
        <w:gridCol w:w="4144"/>
        <w:gridCol w:w="852"/>
        <w:gridCol w:w="1416"/>
        <w:gridCol w:w="852"/>
        <w:gridCol w:w="708"/>
        <w:gridCol w:w="1843"/>
        <w:gridCol w:w="1841"/>
      </w:tblGrid>
      <w:tr>
        <w:trPr>
          <w:trHeight w:val="60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Ц.Б.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 – во посетителей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«Мир птиц»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Развлекательная, познавательная  программа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Жить без улыбки просто ошибка» развлекательная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220_3587089128"/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  <w:bookmarkEnd w:id="0"/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«Птицы»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(аппликация из кружков, треугольников)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«Слава героям –землякам!»</w:t>
            </w:r>
          </w:p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 мужества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</w:rPr>
              <w:t>Есть в Сибири поселок Сосновка» познавательная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685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«Радуга» районный фестиваль детского творчества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Клуб горняков   г. Гурьевск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«Спички детям не игрушки!» профилактическая программа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сцена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Песни военных лет, которые пели наши бабушки» музыкальная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«Кузбассовцы 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Герои Космоса»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познавательная, программа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сцена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«Удивительный космос»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конкурс рисунка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«Космическое путешествие» театрализованная,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ко Дню Космонавтики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(дет.сад)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 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девушки наши проходят в шинелях» урок мужества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Полет в космос» тематическая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«Вербочка»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«Дети герои ВОВ»</w:t>
            </w:r>
          </w:p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 мужества</w:t>
            </w:r>
            <w:bookmarkStart w:id="1" w:name="_GoBack"/>
            <w:bookmarkEnd w:id="1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</w:rPr>
              <w:t>«</w:t>
            </w: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</w:rPr>
              <w:t>У меня братишка есть и сестренка тоже» игровая программа ко дню братьев и сестер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</w:rPr>
              <w:t>«</w:t>
            </w: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</w:rPr>
              <w:t>Игры нашего двора» игровая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«Ах, эта вербочка!»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(2-3кл.)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«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Моя семья мое богатство» музыкальная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«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Через тернии к звездам» познавательная, информационная 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«Светлый праздник-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Вербное воскресенье»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«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Веселый выходной» вечер отдыха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«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Верба, вербочка» фольклорный праздник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«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Вербохлест» фольклорная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14.-17.04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«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Пасха в кругу семьи»  информационная программа (онлайн)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«Страстная седмица. Значение каждого дня.»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сцена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Пасхальные обычаи на Руси» познавательная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 лучшее оставим внукам» тематическая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«Пасхальная открытка»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 творчества. (аппликации и поделки из цветной бумаги)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Эхо военных лет» познавательная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«Высеченные в камне»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сцена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«Сладкоежки»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Чаепитие, поздравление именинников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 стране Мульти-пульти»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 мультфильмов про день рождение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сцена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Человек звучит гордо»  конкурс чтецов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30+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Мир против  жестокости» профилактическая беседа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«Пасха в гости к нам пришла»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 сердца к сердцу» благотворительный концерт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22.04.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15:00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«Пасхальная неделя»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Познавательная программа + видеопоказ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сцена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22.04.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17:00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Акция «Чистый посёлок»                Уборка спортивной площадки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улица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стадион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22.04.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16.00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Богатыри земли русской» познавательный час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24.04.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15.00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«Я помню, я горжусь!»                  конкурс стихов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сцена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25.04.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15.00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«Как на Руси отмечали народный праздник Красная горка» Познавательная программа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сцена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25.04.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15.00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Путешествие в мир чувашских сказок и легенд» литературно- игровая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26.04.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Чернобыль- не должно повториться» час памяти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27.04.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 открытым сердцем!» благотворительный концерт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29.04.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16.00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День государственных символов Чувашии» познавательная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29.04.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16.00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Народные праздники сибирских чувашей» познавательная программа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4576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Application>LibreOffice/7.6.7.2$Linux_X86_64 LibreOffice_project/60$Build-2</Application>
  <AppVersion>15.0000</AppVersion>
  <Pages>5</Pages>
  <Words>718</Words>
  <Characters>4101</Characters>
  <CharactersWithSpaces>4445</CharactersWithSpaces>
  <Paragraphs>414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2021-04-13T05:55:00Z</dcterms:created>
  <dc:creator>User</dc:creator>
  <dc:description/>
  <dc:language>ru-RU</dc:language>
  <cp:lastModifiedBy/>
  <cp:lastPrinted>2025-03-27T13:16:31Z</cp:lastPrinted>
  <dcterms:modified xsi:type="dcterms:W3CDTF">2025-03-27T13:16:38Z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