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E4" w:rsidRDefault="00C17954" w:rsidP="00C17954">
      <w:pPr>
        <w:spacing w:after="0" w:line="0" w:lineRule="atLeast"/>
        <w:jc w:val="center"/>
      </w:pPr>
      <w:r>
        <w:t xml:space="preserve">ПЛАН РАБОТЫ </w:t>
      </w:r>
    </w:p>
    <w:p w:rsidR="00C17954" w:rsidRDefault="00C17954" w:rsidP="00C17954">
      <w:pPr>
        <w:spacing w:after="0" w:line="0" w:lineRule="atLeast"/>
        <w:jc w:val="center"/>
      </w:pPr>
      <w:r>
        <w:t>Массового сектора Сосновского СД</w:t>
      </w:r>
      <w:r>
        <w:t>К на  март 2022г.</w:t>
      </w:r>
    </w:p>
    <w:p w:rsidR="00C17954" w:rsidRDefault="00C17954" w:rsidP="00C17954">
      <w:pPr>
        <w:spacing w:after="0" w:line="0" w:lineRule="atLeas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275"/>
        <w:gridCol w:w="5318"/>
        <w:gridCol w:w="11"/>
        <w:gridCol w:w="5731"/>
        <w:gridCol w:w="1705"/>
        <w:gridCol w:w="959"/>
      </w:tblGrid>
      <w:tr w:rsidR="00CF3B98" w:rsidTr="00CF3B98">
        <w:tc>
          <w:tcPr>
            <w:tcW w:w="442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>Дата, время</w:t>
            </w:r>
          </w:p>
        </w:tc>
        <w:tc>
          <w:tcPr>
            <w:tcW w:w="5345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>Название мероприятия</w:t>
            </w:r>
          </w:p>
        </w:tc>
        <w:tc>
          <w:tcPr>
            <w:tcW w:w="5770" w:type="dxa"/>
            <w:gridSpan w:val="2"/>
          </w:tcPr>
          <w:p w:rsidR="00C86021" w:rsidRDefault="00C86021" w:rsidP="00CF3B98">
            <w:pPr>
              <w:spacing w:line="0" w:lineRule="atLeast"/>
              <w:jc w:val="center"/>
            </w:pPr>
            <w:r>
              <w:t>Форма проведени</w:t>
            </w:r>
            <w:r w:rsidR="002E62FD">
              <w:t>я</w:t>
            </w:r>
            <w:bookmarkStart w:id="0" w:name="_GoBack"/>
            <w:bookmarkEnd w:id="0"/>
          </w:p>
        </w:tc>
        <w:tc>
          <w:tcPr>
            <w:tcW w:w="1705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>Место проведения</w:t>
            </w:r>
          </w:p>
        </w:tc>
        <w:tc>
          <w:tcPr>
            <w:tcW w:w="957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>Возраст</w:t>
            </w:r>
          </w:p>
        </w:tc>
      </w:tr>
      <w:tr w:rsidR="00CF3B98" w:rsidTr="00CF3B98">
        <w:tc>
          <w:tcPr>
            <w:tcW w:w="442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>05.03.2022</w:t>
            </w:r>
          </w:p>
          <w:p w:rsidR="00C86021" w:rsidRDefault="00C86021" w:rsidP="00CF3B98">
            <w:pPr>
              <w:spacing w:line="0" w:lineRule="atLeast"/>
              <w:jc w:val="center"/>
            </w:pPr>
            <w:r>
              <w:t>12.00ч</w:t>
            </w:r>
          </w:p>
        </w:tc>
        <w:tc>
          <w:tcPr>
            <w:tcW w:w="5345" w:type="dxa"/>
          </w:tcPr>
          <w:p w:rsidR="00C86021" w:rsidRDefault="00C86021" w:rsidP="00CF3B98">
            <w:pPr>
              <w:spacing w:line="0" w:lineRule="atLeast"/>
              <w:jc w:val="center"/>
            </w:pPr>
            <w:r w:rsidRPr="00C86021">
              <w:t xml:space="preserve">«Масленица Разгульная» </w:t>
            </w:r>
          </w:p>
        </w:tc>
        <w:tc>
          <w:tcPr>
            <w:tcW w:w="5770" w:type="dxa"/>
            <w:gridSpan w:val="2"/>
          </w:tcPr>
          <w:p w:rsidR="00C86021" w:rsidRDefault="00C86021" w:rsidP="00CF3B98">
            <w:pPr>
              <w:spacing w:line="0" w:lineRule="atLeast"/>
              <w:jc w:val="center"/>
            </w:pPr>
            <w:r w:rsidRPr="00C86021">
              <w:t>Театрализованное массовое гуляние</w:t>
            </w:r>
          </w:p>
        </w:tc>
        <w:tc>
          <w:tcPr>
            <w:tcW w:w="1705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>Площадь у администрации</w:t>
            </w:r>
          </w:p>
        </w:tc>
        <w:tc>
          <w:tcPr>
            <w:tcW w:w="957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>0+</w:t>
            </w:r>
          </w:p>
        </w:tc>
      </w:tr>
      <w:tr w:rsidR="00CF3B98" w:rsidTr="00CF3B98">
        <w:tc>
          <w:tcPr>
            <w:tcW w:w="442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>2.</w:t>
            </w:r>
          </w:p>
        </w:tc>
        <w:tc>
          <w:tcPr>
            <w:tcW w:w="1275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>04.03.2022</w:t>
            </w:r>
          </w:p>
          <w:p w:rsidR="00C86021" w:rsidRDefault="00C86021" w:rsidP="00CF3B98">
            <w:pPr>
              <w:spacing w:line="0" w:lineRule="atLeast"/>
              <w:jc w:val="center"/>
            </w:pPr>
            <w:r>
              <w:t>18.00ч.</w:t>
            </w:r>
          </w:p>
        </w:tc>
        <w:tc>
          <w:tcPr>
            <w:tcW w:w="5345" w:type="dxa"/>
          </w:tcPr>
          <w:p w:rsidR="00C86021" w:rsidRDefault="00250CE7" w:rsidP="00CF3B98">
            <w:pPr>
              <w:spacing w:line="0" w:lineRule="atLeast"/>
              <w:jc w:val="center"/>
            </w:pPr>
            <w:r w:rsidRPr="00250CE7">
              <w:t xml:space="preserve">«А ну-ка, подруженьки»  </w:t>
            </w:r>
          </w:p>
        </w:tc>
        <w:tc>
          <w:tcPr>
            <w:tcW w:w="5770" w:type="dxa"/>
            <w:gridSpan w:val="2"/>
          </w:tcPr>
          <w:p w:rsidR="00C86021" w:rsidRDefault="00250CE7" w:rsidP="00CF3B98">
            <w:pPr>
              <w:spacing w:line="0" w:lineRule="atLeast"/>
              <w:jc w:val="center"/>
            </w:pPr>
            <w:r>
              <w:t xml:space="preserve">Праздничный концерт  </w:t>
            </w:r>
            <w:r w:rsidRPr="00250CE7">
              <w:t xml:space="preserve"> </w:t>
            </w:r>
          </w:p>
        </w:tc>
        <w:tc>
          <w:tcPr>
            <w:tcW w:w="1705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 xml:space="preserve">Фойе </w:t>
            </w:r>
          </w:p>
        </w:tc>
        <w:tc>
          <w:tcPr>
            <w:tcW w:w="957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>18+</w:t>
            </w:r>
          </w:p>
        </w:tc>
      </w:tr>
      <w:tr w:rsidR="00CF3B98" w:rsidTr="00CF3B98">
        <w:tc>
          <w:tcPr>
            <w:tcW w:w="442" w:type="dxa"/>
          </w:tcPr>
          <w:p w:rsidR="00C86021" w:rsidRDefault="00C86021" w:rsidP="00CF3B98">
            <w:pPr>
              <w:spacing w:line="0" w:lineRule="atLeast"/>
              <w:jc w:val="center"/>
            </w:pPr>
            <w:r>
              <w:t>3.</w:t>
            </w:r>
          </w:p>
        </w:tc>
        <w:tc>
          <w:tcPr>
            <w:tcW w:w="1275" w:type="dxa"/>
          </w:tcPr>
          <w:p w:rsidR="00C86021" w:rsidRDefault="00250CE7" w:rsidP="00CF3B98">
            <w:pPr>
              <w:spacing w:line="0" w:lineRule="atLeast"/>
              <w:jc w:val="center"/>
            </w:pPr>
            <w:r>
              <w:t>07.03.2022</w:t>
            </w:r>
          </w:p>
          <w:p w:rsidR="00250CE7" w:rsidRDefault="00250CE7" w:rsidP="00CF3B98">
            <w:pPr>
              <w:spacing w:line="0" w:lineRule="atLeast"/>
              <w:jc w:val="center"/>
            </w:pPr>
            <w:r>
              <w:t>14.00ч.</w:t>
            </w:r>
          </w:p>
        </w:tc>
        <w:tc>
          <w:tcPr>
            <w:tcW w:w="5345" w:type="dxa"/>
          </w:tcPr>
          <w:p w:rsidR="00C86021" w:rsidRDefault="00250CE7" w:rsidP="00CF3B98">
            <w:pPr>
              <w:spacing w:line="0" w:lineRule="atLeast"/>
              <w:jc w:val="center"/>
            </w:pPr>
            <w:r>
              <w:t>«Букет для женщин»</w:t>
            </w:r>
          </w:p>
        </w:tc>
        <w:tc>
          <w:tcPr>
            <w:tcW w:w="5770" w:type="dxa"/>
            <w:gridSpan w:val="2"/>
          </w:tcPr>
          <w:p w:rsidR="00C86021" w:rsidRDefault="00250CE7" w:rsidP="00CF3B98">
            <w:pPr>
              <w:spacing w:line="0" w:lineRule="atLeast"/>
              <w:jc w:val="center"/>
            </w:pPr>
            <w:r>
              <w:t>Развлекательная музыкальная программа со столиками</w:t>
            </w:r>
          </w:p>
        </w:tc>
        <w:tc>
          <w:tcPr>
            <w:tcW w:w="1705" w:type="dxa"/>
          </w:tcPr>
          <w:p w:rsidR="00C86021" w:rsidRDefault="00250CE7" w:rsidP="00CF3B98">
            <w:pPr>
              <w:spacing w:line="0" w:lineRule="atLeast"/>
              <w:jc w:val="center"/>
            </w:pPr>
            <w:r>
              <w:t>Фойе</w:t>
            </w:r>
          </w:p>
        </w:tc>
        <w:tc>
          <w:tcPr>
            <w:tcW w:w="957" w:type="dxa"/>
          </w:tcPr>
          <w:p w:rsidR="00C86021" w:rsidRDefault="00250CE7" w:rsidP="00CF3B98">
            <w:pPr>
              <w:spacing w:line="0" w:lineRule="atLeast"/>
              <w:jc w:val="center"/>
            </w:pPr>
            <w:r>
              <w:t>6+</w:t>
            </w:r>
          </w:p>
        </w:tc>
      </w:tr>
      <w:tr w:rsidR="00CF3B98" w:rsidTr="00CF3B98">
        <w:tc>
          <w:tcPr>
            <w:tcW w:w="442" w:type="dxa"/>
          </w:tcPr>
          <w:p w:rsidR="00C86021" w:rsidRDefault="00250CE7" w:rsidP="00CF3B98">
            <w:pPr>
              <w:spacing w:line="0" w:lineRule="atLeast"/>
              <w:jc w:val="center"/>
            </w:pPr>
            <w:r>
              <w:t>4.</w:t>
            </w:r>
          </w:p>
        </w:tc>
        <w:tc>
          <w:tcPr>
            <w:tcW w:w="1275" w:type="dxa"/>
          </w:tcPr>
          <w:p w:rsidR="00C86021" w:rsidRDefault="00250CE7" w:rsidP="00CF3B98">
            <w:pPr>
              <w:spacing w:line="0" w:lineRule="atLeast"/>
              <w:jc w:val="center"/>
            </w:pPr>
            <w:r>
              <w:t>13.03.2022</w:t>
            </w:r>
          </w:p>
          <w:p w:rsidR="00250CE7" w:rsidRDefault="00250CE7" w:rsidP="00CF3B98">
            <w:pPr>
              <w:spacing w:line="0" w:lineRule="atLeast"/>
              <w:jc w:val="center"/>
            </w:pPr>
            <w:r>
              <w:t>14.00ч</w:t>
            </w:r>
          </w:p>
        </w:tc>
        <w:tc>
          <w:tcPr>
            <w:tcW w:w="5345" w:type="dxa"/>
          </w:tcPr>
          <w:p w:rsidR="00C86021" w:rsidRDefault="00250CE7" w:rsidP="00CF3B98">
            <w:pPr>
              <w:spacing w:line="0" w:lineRule="atLeast"/>
              <w:jc w:val="center"/>
            </w:pPr>
            <w:r>
              <w:t>«… И</w:t>
            </w:r>
            <w:r w:rsidRPr="00250CE7">
              <w:t xml:space="preserve"> поговорим о том, </w:t>
            </w:r>
            <w:proofErr w:type="gramStart"/>
            <w:r w:rsidRPr="00250CE7">
              <w:t>о</w:t>
            </w:r>
            <w:proofErr w:type="gramEnd"/>
            <w:r w:rsidRPr="00250CE7">
              <w:t xml:space="preserve"> сём» - </w:t>
            </w:r>
          </w:p>
        </w:tc>
        <w:tc>
          <w:tcPr>
            <w:tcW w:w="5770" w:type="dxa"/>
            <w:gridSpan w:val="2"/>
          </w:tcPr>
          <w:p w:rsidR="00C86021" w:rsidRDefault="00250CE7" w:rsidP="00CF3B98">
            <w:pPr>
              <w:spacing w:line="0" w:lineRule="atLeast"/>
              <w:jc w:val="center"/>
            </w:pPr>
            <w:r w:rsidRPr="00250CE7">
              <w:t>Праздничный огонёк</w:t>
            </w:r>
            <w:r>
              <w:t xml:space="preserve"> в клубе «Подружка»</w:t>
            </w:r>
          </w:p>
        </w:tc>
        <w:tc>
          <w:tcPr>
            <w:tcW w:w="1705" w:type="dxa"/>
          </w:tcPr>
          <w:p w:rsidR="00C86021" w:rsidRDefault="00250CE7" w:rsidP="00CF3B98">
            <w:pPr>
              <w:spacing w:line="0" w:lineRule="atLeast"/>
              <w:jc w:val="center"/>
            </w:pPr>
            <w:r>
              <w:t>Фойе</w:t>
            </w:r>
          </w:p>
        </w:tc>
        <w:tc>
          <w:tcPr>
            <w:tcW w:w="957" w:type="dxa"/>
          </w:tcPr>
          <w:p w:rsidR="00C86021" w:rsidRDefault="00250CE7" w:rsidP="00CF3B98">
            <w:pPr>
              <w:spacing w:line="0" w:lineRule="atLeast"/>
              <w:jc w:val="center"/>
            </w:pPr>
            <w:r>
              <w:t>18+</w:t>
            </w:r>
          </w:p>
        </w:tc>
      </w:tr>
      <w:tr w:rsidR="00CF3B98" w:rsidTr="00CF3B98">
        <w:tc>
          <w:tcPr>
            <w:tcW w:w="442" w:type="dxa"/>
          </w:tcPr>
          <w:p w:rsidR="00C86021" w:rsidRDefault="00250CE7" w:rsidP="00CF3B98">
            <w:pPr>
              <w:spacing w:line="0" w:lineRule="atLeast"/>
              <w:jc w:val="center"/>
            </w:pPr>
            <w:r>
              <w:t>5.</w:t>
            </w:r>
          </w:p>
        </w:tc>
        <w:tc>
          <w:tcPr>
            <w:tcW w:w="1275" w:type="dxa"/>
          </w:tcPr>
          <w:p w:rsidR="00C86021" w:rsidRDefault="00220755" w:rsidP="00CF3B98">
            <w:pPr>
              <w:spacing w:line="0" w:lineRule="atLeast"/>
              <w:jc w:val="center"/>
            </w:pPr>
            <w:r>
              <w:t>17.03.2022</w:t>
            </w:r>
          </w:p>
          <w:p w:rsidR="00220755" w:rsidRDefault="00220755" w:rsidP="00CF3B98">
            <w:pPr>
              <w:spacing w:line="0" w:lineRule="atLeast"/>
              <w:jc w:val="center"/>
            </w:pPr>
            <w:r>
              <w:t>18.00ч.</w:t>
            </w:r>
          </w:p>
        </w:tc>
        <w:tc>
          <w:tcPr>
            <w:tcW w:w="5345" w:type="dxa"/>
          </w:tcPr>
          <w:p w:rsidR="00C86021" w:rsidRDefault="00250CE7" w:rsidP="00CF3B98">
            <w:pPr>
              <w:spacing w:line="0" w:lineRule="atLeast"/>
              <w:jc w:val="center"/>
            </w:pPr>
            <w:r w:rsidRPr="00250CE7">
              <w:t>«Кладезь мудрости – русская пословица»</w:t>
            </w:r>
          </w:p>
        </w:tc>
        <w:tc>
          <w:tcPr>
            <w:tcW w:w="5770" w:type="dxa"/>
            <w:gridSpan w:val="2"/>
          </w:tcPr>
          <w:p w:rsidR="00C86021" w:rsidRDefault="00220755" w:rsidP="00CF3B98">
            <w:pPr>
              <w:spacing w:line="0" w:lineRule="atLeast"/>
              <w:jc w:val="center"/>
            </w:pPr>
            <w:r>
              <w:t>познавательная программа (</w:t>
            </w:r>
            <w:r>
              <w:t>Онлайн</w:t>
            </w:r>
            <w:r>
              <w:t>)</w:t>
            </w:r>
          </w:p>
        </w:tc>
        <w:tc>
          <w:tcPr>
            <w:tcW w:w="1705" w:type="dxa"/>
          </w:tcPr>
          <w:p w:rsidR="00C86021" w:rsidRDefault="00220755" w:rsidP="00CF3B98">
            <w:pPr>
              <w:spacing w:line="0" w:lineRule="atLeast"/>
              <w:jc w:val="center"/>
            </w:pP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</w:tc>
        <w:tc>
          <w:tcPr>
            <w:tcW w:w="957" w:type="dxa"/>
          </w:tcPr>
          <w:p w:rsidR="00C86021" w:rsidRDefault="00220755" w:rsidP="00CF3B98">
            <w:pPr>
              <w:spacing w:line="0" w:lineRule="atLeast"/>
              <w:jc w:val="center"/>
            </w:pPr>
            <w:r>
              <w:t>12+</w:t>
            </w:r>
          </w:p>
        </w:tc>
      </w:tr>
      <w:tr w:rsidR="00220755" w:rsidTr="00CF3B98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442" w:type="dxa"/>
          </w:tcPr>
          <w:p w:rsidR="00220755" w:rsidRDefault="00220755" w:rsidP="00CF3B98">
            <w:pPr>
              <w:spacing w:line="0" w:lineRule="atLeast"/>
              <w:jc w:val="center"/>
            </w:pPr>
            <w:r>
              <w:t>6.</w:t>
            </w:r>
          </w:p>
        </w:tc>
        <w:tc>
          <w:tcPr>
            <w:tcW w:w="1275" w:type="dxa"/>
          </w:tcPr>
          <w:p w:rsidR="00220755" w:rsidRDefault="00220755" w:rsidP="00CF3B98">
            <w:pPr>
              <w:spacing w:line="0" w:lineRule="atLeast"/>
              <w:jc w:val="center"/>
            </w:pPr>
            <w:r>
              <w:t>19.03.2022</w:t>
            </w:r>
          </w:p>
          <w:p w:rsidR="00220755" w:rsidRDefault="00220755" w:rsidP="00CF3B98">
            <w:pPr>
              <w:spacing w:line="0" w:lineRule="atLeast"/>
              <w:jc w:val="center"/>
            </w:pPr>
            <w:r>
              <w:t>19.00ч.</w:t>
            </w:r>
          </w:p>
        </w:tc>
        <w:tc>
          <w:tcPr>
            <w:tcW w:w="5356" w:type="dxa"/>
            <w:gridSpan w:val="2"/>
          </w:tcPr>
          <w:p w:rsidR="00220755" w:rsidRDefault="00220755" w:rsidP="00CF3B98">
            <w:pPr>
              <w:spacing w:line="0" w:lineRule="atLeast"/>
              <w:jc w:val="center"/>
            </w:pPr>
            <w:r w:rsidRPr="00220755">
              <w:t xml:space="preserve"> «</w:t>
            </w:r>
            <w:r>
              <w:t>Время</w:t>
            </w:r>
            <w:r w:rsidRPr="00220755">
              <w:t xml:space="preserve"> </w:t>
            </w:r>
            <w:r>
              <w:t>танцев и веселья</w:t>
            </w:r>
            <w:r w:rsidRPr="00220755">
              <w:t>»</w:t>
            </w:r>
            <w:r>
              <w:t xml:space="preserve"> </w:t>
            </w:r>
          </w:p>
        </w:tc>
        <w:tc>
          <w:tcPr>
            <w:tcW w:w="5759" w:type="dxa"/>
          </w:tcPr>
          <w:p w:rsidR="00220755" w:rsidRDefault="00220755" w:rsidP="00CF3B98">
            <w:pPr>
              <w:spacing w:line="0" w:lineRule="atLeast"/>
              <w:jc w:val="center"/>
            </w:pPr>
            <w:r w:rsidRPr="00220755">
              <w:t>Развлекательная программа</w:t>
            </w:r>
          </w:p>
        </w:tc>
        <w:tc>
          <w:tcPr>
            <w:tcW w:w="1705" w:type="dxa"/>
          </w:tcPr>
          <w:p w:rsidR="00220755" w:rsidRDefault="00220755" w:rsidP="00CF3B98">
            <w:pPr>
              <w:spacing w:line="0" w:lineRule="atLeast"/>
              <w:jc w:val="center"/>
            </w:pPr>
            <w:r>
              <w:t>Фойе</w:t>
            </w:r>
          </w:p>
        </w:tc>
        <w:tc>
          <w:tcPr>
            <w:tcW w:w="957" w:type="dxa"/>
          </w:tcPr>
          <w:p w:rsidR="00220755" w:rsidRDefault="00220755" w:rsidP="00CF3B98">
            <w:pPr>
              <w:spacing w:line="0" w:lineRule="atLeast"/>
              <w:jc w:val="center"/>
            </w:pPr>
            <w:r>
              <w:t>16+</w:t>
            </w:r>
          </w:p>
        </w:tc>
      </w:tr>
      <w:tr w:rsidR="00220755" w:rsidTr="00CF3B98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42" w:type="dxa"/>
          </w:tcPr>
          <w:p w:rsidR="00220755" w:rsidRDefault="00220755" w:rsidP="00CF3B98">
            <w:pPr>
              <w:spacing w:line="0" w:lineRule="atLeast"/>
              <w:jc w:val="center"/>
            </w:pPr>
            <w:r>
              <w:t>7.</w:t>
            </w:r>
          </w:p>
        </w:tc>
        <w:tc>
          <w:tcPr>
            <w:tcW w:w="1275" w:type="dxa"/>
          </w:tcPr>
          <w:p w:rsidR="00220755" w:rsidRDefault="00220755" w:rsidP="00CF3B98">
            <w:pPr>
              <w:spacing w:line="0" w:lineRule="atLeast"/>
              <w:jc w:val="center"/>
            </w:pPr>
            <w:r>
              <w:t>22.03.2022</w:t>
            </w:r>
          </w:p>
          <w:p w:rsidR="00220755" w:rsidRDefault="00220755" w:rsidP="00CF3B98">
            <w:pPr>
              <w:spacing w:line="0" w:lineRule="atLeast"/>
              <w:jc w:val="center"/>
            </w:pPr>
            <w:r>
              <w:t>18.00ч.</w:t>
            </w:r>
          </w:p>
        </w:tc>
        <w:tc>
          <w:tcPr>
            <w:tcW w:w="5356" w:type="dxa"/>
            <w:gridSpan w:val="2"/>
          </w:tcPr>
          <w:p w:rsidR="00220755" w:rsidRDefault="00220755" w:rsidP="00CF3B98">
            <w:pPr>
              <w:spacing w:line="0" w:lineRule="atLeast"/>
              <w:jc w:val="center"/>
            </w:pPr>
            <w:r w:rsidRPr="00220755">
              <w:t xml:space="preserve"> «100 советов на здоровье»</w:t>
            </w:r>
          </w:p>
        </w:tc>
        <w:tc>
          <w:tcPr>
            <w:tcW w:w="5759" w:type="dxa"/>
          </w:tcPr>
          <w:p w:rsidR="00220755" w:rsidRDefault="00220755" w:rsidP="00CF3B98">
            <w:pPr>
              <w:spacing w:line="0" w:lineRule="atLeast"/>
              <w:jc w:val="center"/>
            </w:pPr>
            <w:r w:rsidRPr="00220755">
              <w:t>Познавательная программа</w:t>
            </w:r>
          </w:p>
        </w:tc>
        <w:tc>
          <w:tcPr>
            <w:tcW w:w="1705" w:type="dxa"/>
          </w:tcPr>
          <w:p w:rsidR="00220755" w:rsidRDefault="00220755" w:rsidP="00CF3B98">
            <w:pPr>
              <w:spacing w:line="0" w:lineRule="atLeast"/>
              <w:jc w:val="center"/>
            </w:pPr>
            <w:r>
              <w:t>Кинозал</w:t>
            </w:r>
          </w:p>
        </w:tc>
        <w:tc>
          <w:tcPr>
            <w:tcW w:w="957" w:type="dxa"/>
          </w:tcPr>
          <w:p w:rsidR="00220755" w:rsidRDefault="00220755" w:rsidP="00CF3B98">
            <w:pPr>
              <w:spacing w:line="0" w:lineRule="atLeast"/>
              <w:jc w:val="center"/>
            </w:pPr>
            <w:r>
              <w:t>18+</w:t>
            </w:r>
          </w:p>
        </w:tc>
      </w:tr>
      <w:tr w:rsidR="00220755" w:rsidTr="00CF3B98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442" w:type="dxa"/>
          </w:tcPr>
          <w:p w:rsidR="00220755" w:rsidRDefault="00220755" w:rsidP="00CF3B98">
            <w:pPr>
              <w:spacing w:line="0" w:lineRule="atLeast"/>
              <w:jc w:val="center"/>
            </w:pPr>
            <w:r>
              <w:t>8.</w:t>
            </w:r>
          </w:p>
        </w:tc>
        <w:tc>
          <w:tcPr>
            <w:tcW w:w="1275" w:type="dxa"/>
          </w:tcPr>
          <w:p w:rsidR="00220755" w:rsidRDefault="00CF3B98" w:rsidP="00CF3B98">
            <w:pPr>
              <w:spacing w:line="0" w:lineRule="atLeast"/>
              <w:jc w:val="center"/>
            </w:pPr>
            <w:r>
              <w:t>27.03.2022</w:t>
            </w:r>
          </w:p>
          <w:p w:rsidR="00CF3B98" w:rsidRDefault="00CF3B98" w:rsidP="00CF3B98">
            <w:pPr>
              <w:spacing w:line="0" w:lineRule="atLeast"/>
              <w:jc w:val="center"/>
            </w:pPr>
            <w:r>
              <w:t>14.00ч</w:t>
            </w:r>
          </w:p>
        </w:tc>
        <w:tc>
          <w:tcPr>
            <w:tcW w:w="5356" w:type="dxa"/>
            <w:gridSpan w:val="2"/>
          </w:tcPr>
          <w:p w:rsidR="00220755" w:rsidRDefault="00220755" w:rsidP="00CF3B98">
            <w:pPr>
              <w:spacing w:line="0" w:lineRule="atLeast"/>
              <w:jc w:val="center"/>
            </w:pPr>
            <w:r w:rsidRPr="00220755">
              <w:t xml:space="preserve">«В минуты тишины». </w:t>
            </w:r>
          </w:p>
        </w:tc>
        <w:tc>
          <w:tcPr>
            <w:tcW w:w="5759" w:type="dxa"/>
          </w:tcPr>
          <w:p w:rsidR="00220755" w:rsidRDefault="00220755" w:rsidP="00CF3B98">
            <w:pPr>
              <w:spacing w:line="0" w:lineRule="atLeast"/>
              <w:jc w:val="center"/>
            </w:pPr>
            <w:r w:rsidRPr="00220755">
              <w:t>Вечер фронтовой песни</w:t>
            </w:r>
          </w:p>
        </w:tc>
        <w:tc>
          <w:tcPr>
            <w:tcW w:w="1705" w:type="dxa"/>
          </w:tcPr>
          <w:p w:rsidR="00220755" w:rsidRDefault="00CF3B98" w:rsidP="00CF3B98">
            <w:pPr>
              <w:spacing w:line="0" w:lineRule="atLeast"/>
              <w:jc w:val="center"/>
            </w:pPr>
            <w:r>
              <w:t>Фойе</w:t>
            </w:r>
          </w:p>
        </w:tc>
        <w:tc>
          <w:tcPr>
            <w:tcW w:w="957" w:type="dxa"/>
          </w:tcPr>
          <w:p w:rsidR="00220755" w:rsidRDefault="00CF3B98" w:rsidP="00CF3B98">
            <w:pPr>
              <w:spacing w:line="0" w:lineRule="atLeast"/>
              <w:jc w:val="center"/>
            </w:pPr>
            <w:r>
              <w:t>12+</w:t>
            </w:r>
          </w:p>
        </w:tc>
      </w:tr>
      <w:tr w:rsidR="00CF3B98" w:rsidTr="00CF3B98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42" w:type="dxa"/>
          </w:tcPr>
          <w:p w:rsidR="00CF3B98" w:rsidRDefault="00CF3B98" w:rsidP="00CF3B98">
            <w:pPr>
              <w:spacing w:line="0" w:lineRule="atLeast"/>
              <w:jc w:val="center"/>
            </w:pPr>
            <w:r>
              <w:t>9.</w:t>
            </w:r>
          </w:p>
        </w:tc>
        <w:tc>
          <w:tcPr>
            <w:tcW w:w="1275" w:type="dxa"/>
          </w:tcPr>
          <w:p w:rsidR="00CF3B98" w:rsidRDefault="00CF3B98" w:rsidP="00CF3B98">
            <w:pPr>
              <w:spacing w:line="0" w:lineRule="atLeast"/>
              <w:jc w:val="center"/>
            </w:pPr>
            <w:r>
              <w:t>23.03.2022</w:t>
            </w:r>
          </w:p>
          <w:p w:rsidR="00CF3B98" w:rsidRDefault="00CF3B98" w:rsidP="00CF3B98">
            <w:pPr>
              <w:spacing w:line="0" w:lineRule="atLeast"/>
              <w:jc w:val="center"/>
            </w:pPr>
            <w:r>
              <w:t>15.00ч</w:t>
            </w:r>
          </w:p>
        </w:tc>
        <w:tc>
          <w:tcPr>
            <w:tcW w:w="5356" w:type="dxa"/>
            <w:gridSpan w:val="2"/>
          </w:tcPr>
          <w:p w:rsidR="00CF3B98" w:rsidRDefault="00CF3B98" w:rsidP="00CF3B98">
            <w:pPr>
              <w:spacing w:line="0" w:lineRule="atLeast"/>
              <w:jc w:val="center"/>
            </w:pPr>
            <w:r w:rsidRPr="00CF3B98">
              <w:t xml:space="preserve">«Жизнь даётся единожды!» </w:t>
            </w:r>
          </w:p>
        </w:tc>
        <w:tc>
          <w:tcPr>
            <w:tcW w:w="5759" w:type="dxa"/>
          </w:tcPr>
          <w:p w:rsidR="00CF3B98" w:rsidRDefault="00CF3B98" w:rsidP="00CF3B98">
            <w:pPr>
              <w:spacing w:line="0" w:lineRule="atLeast"/>
              <w:jc w:val="center"/>
            </w:pPr>
            <w:r w:rsidRPr="00CF3B98">
              <w:t>круглый стол с подростками о вредных привычках</w:t>
            </w:r>
          </w:p>
        </w:tc>
        <w:tc>
          <w:tcPr>
            <w:tcW w:w="1703" w:type="dxa"/>
          </w:tcPr>
          <w:p w:rsidR="00CF3B98" w:rsidRDefault="00CF3B98" w:rsidP="00CF3B98">
            <w:pPr>
              <w:spacing w:line="0" w:lineRule="atLeast"/>
              <w:jc w:val="center"/>
            </w:pPr>
            <w:r>
              <w:t>Фойе</w:t>
            </w:r>
          </w:p>
        </w:tc>
        <w:tc>
          <w:tcPr>
            <w:tcW w:w="959" w:type="dxa"/>
          </w:tcPr>
          <w:p w:rsidR="00CF3B98" w:rsidRDefault="00CF3B98" w:rsidP="00CF3B98">
            <w:pPr>
              <w:spacing w:line="0" w:lineRule="atLeast"/>
              <w:jc w:val="center"/>
            </w:pPr>
            <w:r>
              <w:t>12+</w:t>
            </w:r>
          </w:p>
        </w:tc>
      </w:tr>
      <w:tr w:rsidR="00CF3B98" w:rsidTr="00CF3B98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442" w:type="dxa"/>
          </w:tcPr>
          <w:p w:rsidR="00CF3B98" w:rsidRDefault="002E62FD" w:rsidP="00CF3B98">
            <w:pPr>
              <w:spacing w:line="0" w:lineRule="atLeast"/>
              <w:jc w:val="center"/>
            </w:pPr>
            <w:r>
              <w:t>10.</w:t>
            </w:r>
          </w:p>
        </w:tc>
        <w:tc>
          <w:tcPr>
            <w:tcW w:w="1275" w:type="dxa"/>
          </w:tcPr>
          <w:p w:rsidR="00CF3B98" w:rsidRDefault="002E62FD" w:rsidP="00CF3B98">
            <w:pPr>
              <w:spacing w:line="0" w:lineRule="atLeast"/>
              <w:jc w:val="center"/>
            </w:pPr>
            <w:r>
              <w:t>29.03.2022</w:t>
            </w:r>
          </w:p>
          <w:p w:rsidR="002E62FD" w:rsidRDefault="002E62FD" w:rsidP="00CF3B98">
            <w:pPr>
              <w:spacing w:line="0" w:lineRule="atLeast"/>
              <w:jc w:val="center"/>
            </w:pPr>
            <w:r>
              <w:t>18.00ч.</w:t>
            </w:r>
          </w:p>
        </w:tc>
        <w:tc>
          <w:tcPr>
            <w:tcW w:w="5356" w:type="dxa"/>
            <w:gridSpan w:val="2"/>
          </w:tcPr>
          <w:p w:rsidR="00CF3B98" w:rsidRDefault="00CF3B98" w:rsidP="00CF3B98">
            <w:pPr>
              <w:spacing w:line="0" w:lineRule="atLeast"/>
              <w:jc w:val="center"/>
            </w:pPr>
            <w:r w:rsidRPr="00CF3B98">
              <w:t xml:space="preserve"> «Весна возродившихся надежд»</w:t>
            </w:r>
          </w:p>
        </w:tc>
        <w:tc>
          <w:tcPr>
            <w:tcW w:w="5759" w:type="dxa"/>
          </w:tcPr>
          <w:p w:rsidR="00CF3B98" w:rsidRDefault="00CF3B98" w:rsidP="002E62FD">
            <w:pPr>
              <w:spacing w:line="0" w:lineRule="atLeast"/>
              <w:jc w:val="center"/>
            </w:pPr>
            <w:r w:rsidRPr="00CF3B98">
              <w:t xml:space="preserve">Литературно-музыкальная </w:t>
            </w:r>
            <w:r w:rsidR="002E62FD">
              <w:t>программа</w:t>
            </w:r>
          </w:p>
        </w:tc>
        <w:tc>
          <w:tcPr>
            <w:tcW w:w="1703" w:type="dxa"/>
          </w:tcPr>
          <w:p w:rsidR="00CF3B98" w:rsidRDefault="002E62FD" w:rsidP="00CF3B98">
            <w:pPr>
              <w:spacing w:line="0" w:lineRule="atLeast"/>
              <w:jc w:val="center"/>
            </w:pPr>
            <w:r>
              <w:t>Фойе</w:t>
            </w:r>
          </w:p>
        </w:tc>
        <w:tc>
          <w:tcPr>
            <w:tcW w:w="959" w:type="dxa"/>
          </w:tcPr>
          <w:p w:rsidR="00CF3B98" w:rsidRDefault="002E62FD" w:rsidP="00CF3B98">
            <w:pPr>
              <w:spacing w:line="0" w:lineRule="atLeast"/>
              <w:jc w:val="center"/>
            </w:pPr>
            <w:r>
              <w:t>16+</w:t>
            </w:r>
          </w:p>
        </w:tc>
      </w:tr>
    </w:tbl>
    <w:p w:rsidR="00C17954" w:rsidRDefault="00C17954">
      <w:pPr>
        <w:spacing w:after="0" w:line="0" w:lineRule="atLeast"/>
        <w:jc w:val="center"/>
      </w:pPr>
    </w:p>
    <w:sectPr w:rsidR="00C17954" w:rsidSect="00C17954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31"/>
    <w:rsid w:val="00152331"/>
    <w:rsid w:val="00220755"/>
    <w:rsid w:val="00250CE7"/>
    <w:rsid w:val="00271BE4"/>
    <w:rsid w:val="002E62FD"/>
    <w:rsid w:val="00C17954"/>
    <w:rsid w:val="00C86021"/>
    <w:rsid w:val="00C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SSDK</dc:creator>
  <cp:keywords/>
  <dc:description/>
  <cp:lastModifiedBy>SSDK</cp:lastModifiedBy>
  <cp:revision>2</cp:revision>
  <dcterms:created xsi:type="dcterms:W3CDTF">2022-02-24T06:31:00Z</dcterms:created>
  <dcterms:modified xsi:type="dcterms:W3CDTF">2022-02-24T08:02:00Z</dcterms:modified>
</cp:coreProperties>
</file>